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0D003" w14:textId="77777777" w:rsidR="000350BC" w:rsidRPr="004D45CD" w:rsidRDefault="000350BC" w:rsidP="000350B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D45CD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14:paraId="11E70C39" w14:textId="25D8C4EE" w:rsidR="00543071" w:rsidRPr="004D45CD" w:rsidRDefault="004A63E9" w:rsidP="004D45CD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D45CD">
        <w:rPr>
          <w:rFonts w:ascii="TH SarabunPSK" w:hAnsi="TH SarabunPSK" w:cs="TH SarabunPSK"/>
          <w:sz w:val="32"/>
          <w:szCs w:val="32"/>
        </w:rPr>
        <w:tab/>
      </w:r>
      <w:r w:rsidRPr="004D45CD">
        <w:rPr>
          <w:rFonts w:ascii="TH SarabunPSK" w:hAnsi="TH SarabunPSK" w:cs="TH SarabunPSK"/>
          <w:sz w:val="32"/>
          <w:szCs w:val="32"/>
        </w:rPr>
        <w:tab/>
      </w:r>
      <w:r w:rsidR="009A5D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จากการตรวจสอบแขวงทางหลวงยโสธร</w:t>
      </w:r>
      <w:r w:rsidR="00971D4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9C560C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พบพื้นที่</w:t>
      </w:r>
      <w:r w:rsid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ว่างเปล่า</w:t>
      </w:r>
      <w:r w:rsidR="00543071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จำนวนมาก ที่อยู่</w:t>
      </w:r>
      <w:r w:rsid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ระหว่างรอยต่อ</w:t>
      </w:r>
      <w:r w:rsidR="00543071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พื้นที่ในความดูแลของกรมทางหลวง กับที่ดินของราษฎร ซึ่งไม่มีเอกสารสิทธิ์</w:t>
      </w:r>
      <w:r w:rsidR="009A5D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543071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ไม่มีผู้ใดครอบครอง</w:t>
      </w:r>
      <w:r w:rsidR="009449E4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อีกทั้ง</w:t>
      </w:r>
      <w:r w:rsidR="00543071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ข้อมูลบัญชีเขตทาง</w:t>
      </w:r>
      <w:r w:rsidR="009449E4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ก็</w:t>
      </w:r>
      <w:r w:rsidR="00543071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ไม่ตรงกับข้อเท็จจริงในสนาม หากไม่เข้าจัดการพื้นที่บริเวณดังกล่าว อ</w:t>
      </w:r>
      <w:r w:rsidR="00971D43">
        <w:rPr>
          <w:rFonts w:ascii="TH SarabunPSK" w:hAnsi="TH SarabunPSK" w:cs="TH SarabunPSK"/>
          <w:color w:val="000000" w:themeColor="text1"/>
          <w:sz w:val="32"/>
          <w:szCs w:val="32"/>
          <w:cs/>
        </w:rPr>
        <w:t>า</w:t>
      </w:r>
      <w:r w:rsidR="00971D4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จก่อ</w:t>
      </w:r>
      <w:r w:rsid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ให้เกิดปัญหาการดำเนินการใดๆ</w:t>
      </w:r>
      <w:r w:rsidR="00543071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ในเขตทางได้</w:t>
      </w:r>
      <w:r w:rsidR="009449E4" w:rsidRPr="004D45C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0D04BEA0" w14:textId="635DD990" w:rsidR="009449E4" w:rsidRPr="004D45CD" w:rsidRDefault="009449E4" w:rsidP="004D45CD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D45C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การจัดการพื้นที่ที่ยังไม่มีการครอบครอง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</w:rPr>
        <w:t xml:space="preserve">(NO MAN LAND) 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นี้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จะก่อให้เกิดประโยชน์</w:t>
      </w:r>
      <w:r w:rsidR="004D4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ต่อกรมทางหลวง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กล่าวคือ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ได้พื้น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ที่เขตทาง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เพิ่มขึ้น</w:t>
      </w:r>
      <w:r w:rsidR="00263F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โดยไม่ต้อง</w:t>
      </w:r>
      <w:r w:rsidR="009A5D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ทำการ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เว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น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คืน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ได้ข้อมูล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บัญชีเขตทาง         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ที่ถูกต้อง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สอดคล้องกับข้อเท็จจริงในสนาม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สามารถใช้ประโยชน์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พื้นที่เขตทาง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9A5D0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ในกิจการของ</w:t>
      </w:r>
      <w:r w:rsidR="00263F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="009A5D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กรมทางหลวง 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ให้มีพื้นที่</w:t>
      </w:r>
      <w:r w:rsidR="009A5D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สองข้างทางเพิ่มขึ้น</w:t>
      </w:r>
      <w:r w:rsidR="00263F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สำหรับ</w:t>
      </w:r>
      <w:r w:rsidR="009A5D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พัฒนาทางหลวง</w:t>
      </w:r>
      <w:r w:rsidR="004D4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สามารถจัดการระบบสาธารณูปโภค ระบบ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ระบายน้ำ</w:t>
      </w:r>
      <w:r w:rsidR="009A5D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ข้างทาง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ได้ดียิ่งขึ้น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เพื่อลดความขัดแย้งที่อาจจะเกิดขึ้นในอนาคต</w:t>
      </w:r>
    </w:p>
    <w:p w14:paraId="3B6D4481" w14:textId="762A9616" w:rsidR="009449E4" w:rsidRPr="004D45CD" w:rsidRDefault="009449E4" w:rsidP="004D45CD">
      <w:pPr>
        <w:spacing w:after="0"/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คู่มือ การจัดการพื้นที่ที่ยังไม่มีการครอบครอง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</w:rPr>
        <w:t xml:space="preserve">(NO MAN LAND)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นี้ เป็นการแสดง วิธีการดำเนินการ 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ตามลำดับขั้นตอน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พร้อมตัวอย่าง </w:t>
      </w:r>
      <w:r w:rsidR="00CA0C3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แผนผังการดำเนินการ </w:t>
      </w:r>
    </w:p>
    <w:p w14:paraId="23D099CC" w14:textId="7746000A" w:rsidR="000350BC" w:rsidRPr="004D45CD" w:rsidRDefault="000350BC" w:rsidP="004D45C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คณะผู้จัดทำ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เชื่อว่า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คู่มือเล่มนี้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จะเป็นประโยชน์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905FC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เจ้าหน้าที่ผู้ปฏิบัต</w:t>
      </w:r>
      <w:r w:rsidR="00E905FC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ิงาน</w:t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</w:t>
      </w:r>
      <w:r w:rsidR="00263F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="00E0788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กรมทางหลวง</w:t>
      </w:r>
      <w:r w:rsidR="00263F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ได้</w:t>
      </w:r>
      <w:r w:rsidR="00E07881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ใช้เป็น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แนวทางใน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การจัดการพื้นที่ที่ยังไม่มีการครอบครอง</w:t>
      </w:r>
      <w:r w:rsidR="00E078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076E2" w:rsidRPr="004D45CD">
        <w:rPr>
          <w:rFonts w:ascii="TH SarabunPSK" w:hAnsi="TH SarabunPSK" w:cs="TH SarabunPSK"/>
          <w:color w:val="000000" w:themeColor="text1"/>
          <w:sz w:val="32"/>
          <w:szCs w:val="32"/>
        </w:rPr>
        <w:t xml:space="preserve">(NO MAN LAND) </w:t>
      </w:r>
      <w:r w:rsidR="009A5D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ต่อไป</w:t>
      </w:r>
    </w:p>
    <w:p w14:paraId="14A8E3E1" w14:textId="77777777" w:rsidR="000350BC" w:rsidRPr="004D45CD" w:rsidRDefault="000350BC" w:rsidP="000350B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A3877A0" w14:textId="17247336" w:rsidR="00C86C3D" w:rsidRPr="004D45CD" w:rsidRDefault="000350BC" w:rsidP="00C86C3D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6C3D" w:rsidRPr="004D45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คณะผู้จัดทำ</w:t>
      </w:r>
    </w:p>
    <w:p w14:paraId="25CE3517" w14:textId="77777777" w:rsidR="000350BC" w:rsidRPr="004D45CD" w:rsidRDefault="000350BC" w:rsidP="000350B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739323E" w14:textId="4393ED13" w:rsidR="00C86C3D" w:rsidRPr="004D45CD" w:rsidRDefault="004A63E9" w:rsidP="000350B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นายธรรมศาสต</w:t>
      </w:r>
      <w:r w:rsidR="000350BC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ร์  คำลือชา</w:t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นายช่างโยธาชำนาญงาน</w:t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นายธนภัทร </w:t>
      </w:r>
      <w:r w:rsidR="001067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ไชยช่วย</w:t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นายช่างโยธาชำนาญงาน</w:t>
      </w:r>
      <w:r w:rsidR="00C86C3D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2936B882" w14:textId="5EF94C14" w:rsidR="00C86C3D" w:rsidRPr="004D45CD" w:rsidRDefault="00C86C3D" w:rsidP="000350B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นางอมรรัตน์</w:t>
      </w:r>
      <w:r w:rsidR="001067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ไกย</w:t>
      </w:r>
      <w:proofErr w:type="spellEnd"/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สวน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เจ้าพนักงานสถิติชำนาญงาน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นางจุไรรัตน์</w:t>
      </w:r>
      <w:r w:rsidR="001067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ศรีสวัสดิ์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นักจัดการทั่วไปชำนาญการ</w:t>
      </w:r>
    </w:p>
    <w:p w14:paraId="421C9211" w14:textId="1CE88405" w:rsidR="000350BC" w:rsidRPr="004D45CD" w:rsidRDefault="00C86C3D" w:rsidP="000350B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67B8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="001067B8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มนูญ</w:t>
      </w:r>
      <w:proofErr w:type="spellEnd"/>
      <w:r w:rsidR="001067B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067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350BC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วานิช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นายช่างโยธาอาวุโส</w:t>
      </w:r>
    </w:p>
    <w:p w14:paraId="65B6B407" w14:textId="11683563" w:rsidR="000350BC" w:rsidRPr="004D45CD" w:rsidRDefault="00C86C3D" w:rsidP="000350B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67B8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นายศักดิ</w:t>
      </w:r>
      <w:proofErr w:type="spellStart"/>
      <w:r w:rsidR="001067B8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พงษ์</w:t>
      </w:r>
      <w:proofErr w:type="spellEnd"/>
      <w:r w:rsidR="001067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0350BC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ธีรเนตร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350BC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ผ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ู้อำนวยการแขวงทางหลวงยโสธร</w:t>
      </w:r>
    </w:p>
    <w:p w14:paraId="2D255087" w14:textId="77777777" w:rsidR="000350BC" w:rsidRPr="004D45CD" w:rsidRDefault="000350BC" w:rsidP="000350BC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B8F18AC" w14:textId="271A22FB" w:rsidR="00C26063" w:rsidRPr="004D45CD" w:rsidRDefault="00D54758" w:rsidP="000350BC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จัดทำเมื่อ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97204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15</w:t>
      </w:r>
      <w:r w:rsidR="00A16773"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กันยายน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พ.ศ.</w:t>
      </w:r>
      <w:r w:rsidR="00087F2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D45CD">
        <w:rPr>
          <w:rFonts w:ascii="TH SarabunPSK" w:hAnsi="TH SarabunPSK" w:cs="TH SarabunPSK"/>
          <w:color w:val="000000" w:themeColor="text1"/>
          <w:sz w:val="32"/>
          <w:szCs w:val="32"/>
          <w:cs/>
        </w:rPr>
        <w:t>2566</w:t>
      </w:r>
    </w:p>
    <w:p w14:paraId="0BB238DB" w14:textId="77777777" w:rsidR="00C40BCF" w:rsidRPr="004D45CD" w:rsidRDefault="00C40BCF" w:rsidP="000350BC">
      <w:pPr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C40BCF" w:rsidRPr="004D45CD" w:rsidSect="000350BC">
      <w:headerReference w:type="default" r:id="rId9"/>
      <w:footerReference w:type="default" r:id="rId10"/>
      <w:pgSz w:w="11906" w:h="16838"/>
      <w:pgMar w:top="1440" w:right="1133" w:bottom="851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B66B3" w14:textId="77777777" w:rsidR="005A3521" w:rsidRDefault="005A3521" w:rsidP="00237982">
      <w:r>
        <w:separator/>
      </w:r>
    </w:p>
  </w:endnote>
  <w:endnote w:type="continuationSeparator" w:id="0">
    <w:p w14:paraId="66E65DA8" w14:textId="77777777" w:rsidR="005A3521" w:rsidRDefault="005A3521" w:rsidP="0023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9E38C" w14:textId="77777777" w:rsidR="00C40BCF" w:rsidRPr="00912E84" w:rsidRDefault="00C40BCF" w:rsidP="00C40BCF">
    <w:pPr>
      <w:pStyle w:val="a5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</w:rPr>
    </w:pPr>
    <w:r>
      <w:rPr>
        <w:rFonts w:asciiTheme="majorHAnsi" w:eastAsiaTheme="majorEastAsia" w:hAnsiTheme="majorHAnsi" w:cstheme="majorBidi" w:hint="cs"/>
        <w:cs/>
      </w:rPr>
      <w:t>แขวงทางหลวงยโสธร หมวดทางหลวงคำเขื่อนแก้ว</w:t>
    </w:r>
    <w:r>
      <w:rPr>
        <w:rFonts w:asciiTheme="majorHAnsi" w:eastAsiaTheme="majorEastAsia" w:hAnsiTheme="majorHAnsi" w:cstheme="majorBidi"/>
      </w:rPr>
      <w:ptab w:relativeTo="margin" w:alignment="right" w:leader="none"/>
    </w:r>
  </w:p>
  <w:p w14:paraId="2B4B5777" w14:textId="77777777" w:rsidR="00C40BCF" w:rsidRDefault="00C40B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DB92B" w14:textId="77777777" w:rsidR="005A3521" w:rsidRDefault="005A3521" w:rsidP="00237982">
      <w:r>
        <w:separator/>
      </w:r>
    </w:p>
  </w:footnote>
  <w:footnote w:type="continuationSeparator" w:id="0">
    <w:p w14:paraId="76A5F21C" w14:textId="77777777" w:rsidR="005A3521" w:rsidRDefault="005A3521" w:rsidP="00237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0AF6B" w14:textId="77777777" w:rsidR="00FC3E6E" w:rsidRPr="00DD659D" w:rsidRDefault="00237982" w:rsidP="00FC3E6E">
    <w:pPr>
      <w:pStyle w:val="a3"/>
      <w:tabs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 w:rsidRPr="00DD659D">
      <w:rPr>
        <w:rFonts w:ascii="TH SarabunPSK" w:hAnsi="TH SarabunPSK" w:cs="TH SarabunPSK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501FBDEE" wp14:editId="6CC635C4">
          <wp:simplePos x="0" y="0"/>
          <wp:positionH relativeFrom="column">
            <wp:posOffset>254441</wp:posOffset>
          </wp:positionH>
          <wp:positionV relativeFrom="paragraph">
            <wp:posOffset>-318135</wp:posOffset>
          </wp:positionV>
          <wp:extent cx="834887" cy="838614"/>
          <wp:effectExtent l="0" t="0" r="3810" b="0"/>
          <wp:wrapNone/>
          <wp:docPr id="7" name="รูปภาพ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ทล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616" cy="8423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3E6E"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คู่มือการ</w:t>
    </w:r>
    <w:r w:rsidR="000427B1">
      <w:rPr>
        <w:rFonts w:ascii="TH SarabunPSK" w:hAnsi="TH SarabunPSK" w:cs="TH SarabunPSK" w:hint="cs"/>
        <w:color w:val="A6A6A6" w:themeColor="background1" w:themeShade="A6"/>
        <w:sz w:val="36"/>
        <w:szCs w:val="36"/>
        <w:cs/>
      </w:rPr>
      <w:t>จัด</w:t>
    </w:r>
    <w:r w:rsidR="007D32DC">
      <w:rPr>
        <w:rFonts w:ascii="TH SarabunPSK" w:hAnsi="TH SarabunPSK" w:cs="TH SarabunPSK" w:hint="cs"/>
        <w:color w:val="A6A6A6" w:themeColor="background1" w:themeShade="A6"/>
        <w:sz w:val="36"/>
        <w:szCs w:val="36"/>
        <w:cs/>
      </w:rPr>
      <w:t>การ</w:t>
    </w:r>
    <w:r w:rsidR="00FC3E6E"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พื้นที่ที่ยังไม่มี</w:t>
    </w:r>
    <w:r w:rsidR="003C7A13"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 xml:space="preserve">การครอบครอง </w:t>
    </w:r>
    <w:r w:rsidR="00FC3E6E"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(</w:t>
    </w:r>
    <w:r w:rsidR="00FC3E6E" w:rsidRPr="00DD659D">
      <w:rPr>
        <w:rFonts w:ascii="TH SarabunPSK" w:hAnsi="TH SarabunPSK" w:cs="TH SarabunPSK"/>
        <w:color w:val="A6A6A6" w:themeColor="background1" w:themeShade="A6"/>
        <w:sz w:val="36"/>
        <w:szCs w:val="36"/>
      </w:rPr>
      <w:t>NO MAN LAND)</w:t>
    </w:r>
  </w:p>
  <w:p w14:paraId="6BF69780" w14:textId="77777777" w:rsidR="00237982" w:rsidRPr="00DD659D" w:rsidRDefault="00FC3E6E" w:rsidP="00FC3E6E">
    <w:pPr>
      <w:pStyle w:val="a3"/>
      <w:pBdr>
        <w:bottom w:val="single" w:sz="6" w:space="1" w:color="auto"/>
      </w:pBdr>
      <w:tabs>
        <w:tab w:val="clear" w:pos="4513"/>
        <w:tab w:val="clear" w:pos="9026"/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กรณีศึกษา : ทางหลวงหมายเลข 2083</w:t>
    </w:r>
  </w:p>
  <w:p w14:paraId="6E1EFE76" w14:textId="77777777" w:rsidR="00FC3E6E" w:rsidRPr="00237982" w:rsidRDefault="00FC3E6E" w:rsidP="00FC3E6E">
    <w:pPr>
      <w:pStyle w:val="a3"/>
      <w:tabs>
        <w:tab w:val="clear" w:pos="4513"/>
        <w:tab w:val="clear" w:pos="9026"/>
        <w:tab w:val="left" w:pos="3243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18B"/>
    <w:multiLevelType w:val="hybridMultilevel"/>
    <w:tmpl w:val="DD6AB19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4310CD9"/>
    <w:multiLevelType w:val="hybridMultilevel"/>
    <w:tmpl w:val="EF8EA022"/>
    <w:lvl w:ilvl="0" w:tplc="59E2C9B6">
      <w:start w:val="1"/>
      <w:numFmt w:val="bullet"/>
      <w:lvlText w:val=""/>
      <w:lvlJc w:val="left"/>
      <w:pPr>
        <w:ind w:left="5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>
    <w:nsid w:val="216F491C"/>
    <w:multiLevelType w:val="hybridMultilevel"/>
    <w:tmpl w:val="DAB26FE8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3F"/>
    <w:multiLevelType w:val="hybridMultilevel"/>
    <w:tmpl w:val="AD483E68"/>
    <w:lvl w:ilvl="0" w:tplc="B3E61608">
      <w:start w:val="1"/>
      <w:numFmt w:val="bullet"/>
      <w:lvlText w:val="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E8411E0"/>
    <w:multiLevelType w:val="hybridMultilevel"/>
    <w:tmpl w:val="081438BA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40CBC"/>
    <w:multiLevelType w:val="hybridMultilevel"/>
    <w:tmpl w:val="E04658DE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D571E"/>
    <w:multiLevelType w:val="hybridMultilevel"/>
    <w:tmpl w:val="D8A81D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F16A6"/>
    <w:multiLevelType w:val="hybridMultilevel"/>
    <w:tmpl w:val="F4E83134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C945CC"/>
    <w:multiLevelType w:val="hybridMultilevel"/>
    <w:tmpl w:val="CBDC5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BFD"/>
    <w:rsid w:val="00022151"/>
    <w:rsid w:val="00026511"/>
    <w:rsid w:val="000350BC"/>
    <w:rsid w:val="000427B1"/>
    <w:rsid w:val="00087F24"/>
    <w:rsid w:val="000D16B8"/>
    <w:rsid w:val="001056D1"/>
    <w:rsid w:val="00105B19"/>
    <w:rsid w:val="001067B8"/>
    <w:rsid w:val="00167B55"/>
    <w:rsid w:val="0017711C"/>
    <w:rsid w:val="0020014C"/>
    <w:rsid w:val="002076E2"/>
    <w:rsid w:val="0021518A"/>
    <w:rsid w:val="002376BD"/>
    <w:rsid w:val="00237982"/>
    <w:rsid w:val="00263F02"/>
    <w:rsid w:val="00290217"/>
    <w:rsid w:val="002C3DE5"/>
    <w:rsid w:val="002D208E"/>
    <w:rsid w:val="0032565A"/>
    <w:rsid w:val="003C2FD1"/>
    <w:rsid w:val="003C7A13"/>
    <w:rsid w:val="003F3E68"/>
    <w:rsid w:val="00427AF6"/>
    <w:rsid w:val="00487480"/>
    <w:rsid w:val="004A63E9"/>
    <w:rsid w:val="004D075B"/>
    <w:rsid w:val="004D38D9"/>
    <w:rsid w:val="004D45CD"/>
    <w:rsid w:val="005156A4"/>
    <w:rsid w:val="00543071"/>
    <w:rsid w:val="00546725"/>
    <w:rsid w:val="005A3521"/>
    <w:rsid w:val="005C6DAC"/>
    <w:rsid w:val="005E6832"/>
    <w:rsid w:val="00664570"/>
    <w:rsid w:val="006B34EB"/>
    <w:rsid w:val="006C29F0"/>
    <w:rsid w:val="006D1026"/>
    <w:rsid w:val="006D5A21"/>
    <w:rsid w:val="007014C3"/>
    <w:rsid w:val="00715A60"/>
    <w:rsid w:val="007D32DC"/>
    <w:rsid w:val="00804418"/>
    <w:rsid w:val="00806313"/>
    <w:rsid w:val="00816841"/>
    <w:rsid w:val="00871AB8"/>
    <w:rsid w:val="00875DEE"/>
    <w:rsid w:val="008C726C"/>
    <w:rsid w:val="0090034E"/>
    <w:rsid w:val="009449E4"/>
    <w:rsid w:val="00970C0C"/>
    <w:rsid w:val="00971D43"/>
    <w:rsid w:val="00972042"/>
    <w:rsid w:val="00977D63"/>
    <w:rsid w:val="009A5D02"/>
    <w:rsid w:val="009C560C"/>
    <w:rsid w:val="009F113E"/>
    <w:rsid w:val="00A16773"/>
    <w:rsid w:val="00A37113"/>
    <w:rsid w:val="00AC23A1"/>
    <w:rsid w:val="00AD40C4"/>
    <w:rsid w:val="00B32386"/>
    <w:rsid w:val="00B57C3B"/>
    <w:rsid w:val="00B80E39"/>
    <w:rsid w:val="00C13AB0"/>
    <w:rsid w:val="00C26063"/>
    <w:rsid w:val="00C40BCF"/>
    <w:rsid w:val="00C86C3D"/>
    <w:rsid w:val="00CA0C36"/>
    <w:rsid w:val="00CA18B2"/>
    <w:rsid w:val="00CB4500"/>
    <w:rsid w:val="00CB6786"/>
    <w:rsid w:val="00CC238D"/>
    <w:rsid w:val="00CC6BFD"/>
    <w:rsid w:val="00CF1106"/>
    <w:rsid w:val="00D44805"/>
    <w:rsid w:val="00D54758"/>
    <w:rsid w:val="00DD4733"/>
    <w:rsid w:val="00DD659D"/>
    <w:rsid w:val="00E07881"/>
    <w:rsid w:val="00E3632A"/>
    <w:rsid w:val="00E905FC"/>
    <w:rsid w:val="00EA0033"/>
    <w:rsid w:val="00EF2698"/>
    <w:rsid w:val="00F5756C"/>
    <w:rsid w:val="00FC3E6E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67B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table" w:styleId="aa">
    <w:name w:val="Table Grid"/>
    <w:basedOn w:val="a1"/>
    <w:uiPriority w:val="59"/>
    <w:rsid w:val="00FC70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table" w:styleId="aa">
    <w:name w:val="Table Grid"/>
    <w:basedOn w:val="a1"/>
    <w:uiPriority w:val="59"/>
    <w:rsid w:val="00FC70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49568-0367-4BEE-9C78-AB3F4F8C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2023-09-15T08:15:00Z</cp:lastPrinted>
  <dcterms:created xsi:type="dcterms:W3CDTF">2023-09-01T08:07:00Z</dcterms:created>
  <dcterms:modified xsi:type="dcterms:W3CDTF">2023-09-15T08:16:00Z</dcterms:modified>
</cp:coreProperties>
</file>